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1CC9" w14:textId="3A79BF6F" w:rsidR="00DF563C" w:rsidRPr="005215B3" w:rsidRDefault="005215B3" w:rsidP="00DF563C">
      <w:pPr>
        <w:numPr>
          <w:ilvl w:val="0"/>
          <w:numId w:val="1"/>
        </w:numPr>
        <w:tabs>
          <w:tab w:val="left" w:pos="4723"/>
        </w:tabs>
        <w:spacing w:line="245" w:lineRule="auto"/>
        <w:ind w:left="4500" w:right="120" w:hanging="20"/>
        <w:rPr>
          <w:rFonts w:ascii="Times New Roman" w:eastAsia="Times New Roman" w:hAnsi="Times New Roman"/>
          <w:sz w:val="25"/>
        </w:rPr>
      </w:pPr>
      <w:r w:rsidRPr="005215B3">
        <w:rPr>
          <w:rFonts w:ascii="Times New Roman" w:eastAsia="Times New Roman" w:hAnsi="Times New Roman"/>
          <w:sz w:val="25"/>
        </w:rPr>
        <w:t xml:space="preserve">Комитет по образованию Администрации </w:t>
      </w:r>
      <w:proofErr w:type="spellStart"/>
      <w:r w:rsidRPr="005215B3">
        <w:rPr>
          <w:rFonts w:ascii="Times New Roman" w:eastAsia="Times New Roman" w:hAnsi="Times New Roman"/>
          <w:sz w:val="25"/>
        </w:rPr>
        <w:t>Ребрихинского</w:t>
      </w:r>
      <w:proofErr w:type="spellEnd"/>
      <w:r w:rsidRPr="005215B3">
        <w:rPr>
          <w:rFonts w:ascii="Times New Roman" w:eastAsia="Times New Roman" w:hAnsi="Times New Roman"/>
          <w:sz w:val="25"/>
        </w:rPr>
        <w:t xml:space="preserve"> района</w:t>
      </w:r>
      <w:r w:rsidR="00DF563C" w:rsidRPr="005215B3"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Алтайского края</w:t>
      </w:r>
      <w:bookmarkStart w:id="0" w:name="_GoBack"/>
      <w:bookmarkEnd w:id="0"/>
    </w:p>
    <w:p w14:paraId="3D3BFA60" w14:textId="77777777" w:rsidR="00DF563C" w:rsidRDefault="00DF563C" w:rsidP="00DF563C">
      <w:pPr>
        <w:spacing w:line="236" w:lineRule="auto"/>
        <w:ind w:left="4420"/>
        <w:rPr>
          <w:rFonts w:ascii="Times New Roman" w:eastAsia="Times New Roman" w:hAnsi="Times New Roman"/>
          <w:color w:val="FF0000"/>
          <w:sz w:val="26"/>
        </w:rPr>
      </w:pPr>
      <w:r>
        <w:rPr>
          <w:rFonts w:ascii="Times New Roman" w:eastAsia="Times New Roman" w:hAnsi="Times New Roman"/>
          <w:sz w:val="26"/>
        </w:rPr>
        <w:t xml:space="preserve">От: </w:t>
      </w:r>
      <w:r>
        <w:rPr>
          <w:rFonts w:ascii="Times New Roman" w:eastAsia="Times New Roman" w:hAnsi="Times New Roman"/>
          <w:color w:val="FF0000"/>
          <w:sz w:val="26"/>
        </w:rPr>
        <w:t>Фамилия Имя Отчество родителя</w:t>
      </w:r>
    </w:p>
    <w:p w14:paraId="410106EC" w14:textId="366DD45D" w:rsidR="00DF563C" w:rsidRDefault="00DF563C" w:rsidP="00DF563C">
      <w:pPr>
        <w:spacing w:line="0" w:lineRule="atLeast"/>
        <w:ind w:left="4420"/>
        <w:rPr>
          <w:rFonts w:ascii="Times New Roman" w:eastAsia="Times New Roman" w:hAnsi="Times New Roman"/>
          <w:color w:val="FF0000"/>
          <w:sz w:val="26"/>
        </w:rPr>
      </w:pPr>
      <w:r>
        <w:rPr>
          <w:rFonts w:ascii="Times New Roman" w:eastAsia="Times New Roman" w:hAnsi="Times New Roman"/>
          <w:color w:val="FF0000"/>
          <w:sz w:val="26"/>
        </w:rPr>
        <w:t>несовершеннолетнего ФИО (… г.р.)</w:t>
      </w:r>
    </w:p>
    <w:p w14:paraId="5F73619A" w14:textId="77777777" w:rsidR="00DF563C" w:rsidRDefault="00DF563C" w:rsidP="00DF563C">
      <w:pPr>
        <w:spacing w:line="0" w:lineRule="atLeast"/>
        <w:ind w:left="4440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FF0000"/>
          <w:sz w:val="26"/>
        </w:rPr>
        <w:t xml:space="preserve">проживающего по адресу: </w:t>
      </w:r>
      <w:r>
        <w:rPr>
          <w:rFonts w:ascii="Times New Roman" w:eastAsia="Times New Roman" w:hAnsi="Times New Roman"/>
          <w:color w:val="000000"/>
          <w:sz w:val="26"/>
        </w:rPr>
        <w:t>_____________</w:t>
      </w:r>
    </w:p>
    <w:p w14:paraId="687430ED" w14:textId="4F10958F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4A467E5E" w14:textId="0D6AB9D0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526715FC" w14:textId="77777777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4C85E816" w14:textId="77777777" w:rsidR="00DF563C" w:rsidRDefault="00DF563C" w:rsidP="00DF563C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УВЕДОМЛЕНИЕ</w:t>
      </w:r>
    </w:p>
    <w:p w14:paraId="482574B9" w14:textId="77777777" w:rsidR="00DF563C" w:rsidRDefault="00DF563C" w:rsidP="00DF563C">
      <w:pPr>
        <w:spacing w:line="1" w:lineRule="exact"/>
        <w:rPr>
          <w:rFonts w:ascii="Times New Roman" w:eastAsia="Times New Roman" w:hAnsi="Times New Roman"/>
        </w:rPr>
      </w:pPr>
    </w:p>
    <w:p w14:paraId="5FFBCA27" w14:textId="77777777" w:rsidR="00DF563C" w:rsidRDefault="00DF563C" w:rsidP="00DF563C">
      <w:pPr>
        <w:numPr>
          <w:ilvl w:val="0"/>
          <w:numId w:val="2"/>
        </w:numPr>
        <w:tabs>
          <w:tab w:val="left" w:pos="2340"/>
        </w:tabs>
        <w:spacing w:line="0" w:lineRule="atLeast"/>
        <w:ind w:left="2340" w:hanging="25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ВЫБОРЕ ФОРМЫ ПОЛУЧЕНИЯ ОБРАЗОВАНИЯ</w:t>
      </w:r>
    </w:p>
    <w:p w14:paraId="5987180D" w14:textId="77777777" w:rsidR="00DF563C" w:rsidRDefault="00DF563C" w:rsidP="00DF563C">
      <w:pPr>
        <w:spacing w:line="13" w:lineRule="exact"/>
        <w:rPr>
          <w:rFonts w:ascii="Times New Roman" w:eastAsia="Times New Roman" w:hAnsi="Times New Roman"/>
          <w:sz w:val="26"/>
        </w:rPr>
      </w:pPr>
    </w:p>
    <w:p w14:paraId="52C841B4" w14:textId="5464D9BA" w:rsidR="00DF563C" w:rsidRDefault="00DF563C" w:rsidP="00DF563C">
      <w:pPr>
        <w:numPr>
          <w:ilvl w:val="1"/>
          <w:numId w:val="2"/>
        </w:numPr>
        <w:tabs>
          <w:tab w:val="left" w:pos="2909"/>
        </w:tabs>
        <w:spacing w:line="234" w:lineRule="auto"/>
        <w:ind w:left="120" w:right="283" w:firstLine="255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ФОРМЕ СЕМЕЙНОГО ОБРАЗОВАНИЯ </w:t>
      </w:r>
    </w:p>
    <w:p w14:paraId="3C019215" w14:textId="77777777" w:rsidR="00DF563C" w:rsidRDefault="00DF563C" w:rsidP="00DF563C">
      <w:pPr>
        <w:tabs>
          <w:tab w:val="left" w:pos="2909"/>
        </w:tabs>
        <w:spacing w:line="234" w:lineRule="auto"/>
        <w:ind w:left="120" w:right="283"/>
        <w:jc w:val="both"/>
        <w:rPr>
          <w:rFonts w:ascii="Times New Roman" w:eastAsia="Times New Roman" w:hAnsi="Times New Roman"/>
          <w:sz w:val="26"/>
        </w:rPr>
      </w:pPr>
    </w:p>
    <w:p w14:paraId="68E8C227" w14:textId="678D77CC" w:rsidR="00DF563C" w:rsidRPr="00DF563C" w:rsidRDefault="00DF563C" w:rsidP="00DF563C">
      <w:pPr>
        <w:spacing w:line="234" w:lineRule="auto"/>
        <w:ind w:left="120" w:right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  <w:t xml:space="preserve">Настоящим, в соответствии с требованиями ст. 63 ч. 5 Федерального закона от </w:t>
      </w:r>
      <w:r w:rsidRPr="00DF563C">
        <w:rPr>
          <w:rFonts w:ascii="Times New Roman" w:eastAsia="Times New Roman" w:hAnsi="Times New Roman"/>
          <w:sz w:val="26"/>
        </w:rPr>
        <w:t xml:space="preserve">29.12.2012 N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родителями (законными представителями) несовершеннолетнего ребенка </w:t>
      </w:r>
      <w:r w:rsidRPr="00DF563C">
        <w:rPr>
          <w:rFonts w:ascii="Times New Roman" w:eastAsia="Times New Roman" w:hAnsi="Times New Roman"/>
          <w:color w:val="FF0000"/>
          <w:sz w:val="26"/>
        </w:rPr>
        <w:t>ФИО (… г.р.)</w:t>
      </w:r>
      <w:r w:rsidRPr="00DF563C">
        <w:rPr>
          <w:rFonts w:ascii="Times New Roman" w:eastAsia="Times New Roman" w:hAnsi="Times New Roman"/>
          <w:color w:val="000000"/>
          <w:sz w:val="26"/>
        </w:rPr>
        <w:t>,</w:t>
      </w:r>
      <w:r w:rsidRPr="00DF563C">
        <w:rPr>
          <w:rFonts w:ascii="Times New Roman" w:eastAsia="Times New Roman" w:hAnsi="Times New Roman"/>
          <w:color w:val="FF0000"/>
          <w:sz w:val="26"/>
        </w:rPr>
        <w:t xml:space="preserve"> </w:t>
      </w:r>
    </w:p>
    <w:p w14:paraId="65311A96" w14:textId="2E78BC9E" w:rsidR="00DF563C" w:rsidRDefault="00DF563C" w:rsidP="00DF563C">
      <w:pPr>
        <w:spacing w:line="238" w:lineRule="auto"/>
        <w:ind w:left="120" w:right="300"/>
        <w:jc w:val="both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выбрана для него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(нее)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форма получения общего образования семейная.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Решение о выборе формы образования и формы обучения принято с учетом мнения ребенка.</w:t>
      </w:r>
    </w:p>
    <w:p w14:paraId="27D5E042" w14:textId="77777777" w:rsidR="00DF563C" w:rsidRDefault="00DF563C" w:rsidP="00DF563C">
      <w:pPr>
        <w:spacing w:line="300" w:lineRule="exact"/>
        <w:jc w:val="both"/>
        <w:rPr>
          <w:rFonts w:ascii="Times New Roman" w:eastAsia="Times New Roman" w:hAnsi="Times New Roman"/>
        </w:rPr>
      </w:pPr>
    </w:p>
    <w:p w14:paraId="53090FCE" w14:textId="77777777" w:rsidR="00DF563C" w:rsidRDefault="00DF563C" w:rsidP="00DF563C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Дата: _______________</w:t>
      </w:r>
    </w:p>
    <w:p w14:paraId="1DB024C9" w14:textId="77777777" w:rsidR="00DF563C" w:rsidRDefault="00DF563C" w:rsidP="00DF563C">
      <w:pPr>
        <w:spacing w:line="301" w:lineRule="exact"/>
        <w:rPr>
          <w:rFonts w:ascii="Times New Roman" w:eastAsia="Times New Roman" w:hAnsi="Times New Roman"/>
        </w:rPr>
      </w:pPr>
    </w:p>
    <w:p w14:paraId="097FE96C" w14:textId="77777777" w:rsidR="00DF563C" w:rsidRDefault="00DF563C" w:rsidP="00DF563C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Подпись: ________________</w:t>
      </w:r>
      <w:proofErr w:type="gramStart"/>
      <w:r>
        <w:rPr>
          <w:rFonts w:ascii="Times New Roman" w:eastAsia="Times New Roman" w:hAnsi="Times New Roman"/>
          <w:sz w:val="26"/>
        </w:rPr>
        <w:t>_(</w:t>
      </w:r>
      <w:proofErr w:type="gramEnd"/>
      <w:r>
        <w:rPr>
          <w:rFonts w:ascii="Times New Roman" w:eastAsia="Times New Roman" w:hAnsi="Times New Roman"/>
          <w:color w:val="FF0000"/>
          <w:sz w:val="26"/>
        </w:rPr>
        <w:t>Фамилия И.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</w:rPr>
        <w:t>О</w:t>
      </w:r>
      <w:r>
        <w:rPr>
          <w:rFonts w:ascii="Times New Roman" w:eastAsia="Times New Roman" w:hAnsi="Times New Roman"/>
          <w:sz w:val="26"/>
        </w:rPr>
        <w:t>)</w:t>
      </w:r>
    </w:p>
    <w:p w14:paraId="0B2A82C5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78E76B52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610D2BFD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515D64D9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06F2ADCE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27026A90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4076EF5B" w14:textId="77777777" w:rsidR="00DF563C" w:rsidRDefault="00DF563C"/>
    <w:sectPr w:rsidR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C"/>
    <w:rsid w:val="005215B3"/>
    <w:rsid w:val="005A4F34"/>
    <w:rsid w:val="00DF563C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A527"/>
  <w15:chartTrackingRefBased/>
  <w15:docId w15:val="{47E31083-DCB2-48E0-B745-70F5F87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2021-02-01T10:22:00Z</cp:lastPrinted>
  <dcterms:created xsi:type="dcterms:W3CDTF">2021-02-01T10:36:00Z</dcterms:created>
  <dcterms:modified xsi:type="dcterms:W3CDTF">2021-02-01T10:36:00Z</dcterms:modified>
</cp:coreProperties>
</file>